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E" w:rsidRPr="00E26A6E" w:rsidRDefault="00C8352E" w:rsidP="00C8352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6E">
        <w:rPr>
          <w:rFonts w:ascii="Times New Roman" w:hAnsi="Times New Roman" w:cs="Times New Roman"/>
          <w:b/>
          <w:sz w:val="28"/>
          <w:szCs w:val="28"/>
        </w:rPr>
        <w:t>Вопрос 12 Медикаментозные аборты по стандарту 1624.</w:t>
      </w:r>
    </w:p>
    <w:p w:rsidR="008172BF" w:rsidRDefault="00C8352E" w:rsidP="00C8352E">
      <w:pPr>
        <w:rPr>
          <w:rFonts w:ascii="Times New Roman" w:hAnsi="Times New Roman" w:cs="Times New Roman"/>
          <w:sz w:val="28"/>
          <w:szCs w:val="28"/>
        </w:rPr>
      </w:pPr>
      <w:r w:rsidRPr="00E26A6E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E26A6E">
        <w:rPr>
          <w:rFonts w:ascii="Times New Roman" w:hAnsi="Times New Roman" w:cs="Times New Roman"/>
          <w:sz w:val="28"/>
          <w:szCs w:val="28"/>
        </w:rPr>
        <w:t>ПроМед</w:t>
      </w:r>
      <w:proofErr w:type="spellEnd"/>
      <w:r w:rsidRPr="00E2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6E">
        <w:rPr>
          <w:rFonts w:ascii="Times New Roman" w:hAnsi="Times New Roman" w:cs="Times New Roman"/>
          <w:sz w:val="28"/>
          <w:szCs w:val="28"/>
        </w:rPr>
        <w:t>процеура</w:t>
      </w:r>
      <w:proofErr w:type="spellEnd"/>
      <w:r w:rsidRPr="00E26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A6E">
        <w:rPr>
          <w:rFonts w:ascii="Times New Roman" w:hAnsi="Times New Roman" w:cs="Times New Roman"/>
          <w:sz w:val="28"/>
          <w:szCs w:val="28"/>
        </w:rPr>
        <w:t>медикаментозного</w:t>
      </w:r>
      <w:proofErr w:type="gramEnd"/>
      <w:r w:rsidRPr="00E2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6E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E26A6E">
        <w:rPr>
          <w:rFonts w:ascii="Times New Roman" w:hAnsi="Times New Roman" w:cs="Times New Roman"/>
          <w:sz w:val="28"/>
          <w:szCs w:val="28"/>
        </w:rPr>
        <w:t xml:space="preserve"> состоит из 2 посещений(1.jpg)</w:t>
      </w:r>
    </w:p>
    <w:p w:rsidR="00C8352E" w:rsidRDefault="00C8352E" w:rsidP="00C8352E">
      <w:r w:rsidRPr="00C8352E">
        <w:drawing>
          <wp:inline distT="0" distB="0" distL="0" distR="0">
            <wp:extent cx="5940425" cy="3101762"/>
            <wp:effectExtent l="19050" t="0" r="3175" b="0"/>
            <wp:docPr id="3" name="Рисунок 3" descr="C:\Users\Дмитр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2E" w:rsidRDefault="00C8352E" w:rsidP="00C8352E"/>
    <w:p w:rsidR="00C8352E" w:rsidRPr="00E26A6E" w:rsidRDefault="00C8352E" w:rsidP="00C835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6E">
        <w:rPr>
          <w:rFonts w:ascii="Times New Roman" w:hAnsi="Times New Roman" w:cs="Times New Roman"/>
          <w:sz w:val="28"/>
          <w:szCs w:val="28"/>
        </w:rPr>
        <w:t>Для того чтобы завести медикаментозный аборт по стандарту 1624 необходимо выполнить следующие действия:</w:t>
      </w:r>
    </w:p>
    <w:p w:rsidR="00C8352E" w:rsidRPr="00E26A6E" w:rsidRDefault="00C8352E" w:rsidP="00C835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6E">
        <w:rPr>
          <w:rFonts w:ascii="Times New Roman" w:hAnsi="Times New Roman" w:cs="Times New Roman"/>
          <w:sz w:val="28"/>
          <w:szCs w:val="28"/>
        </w:rPr>
        <w:t xml:space="preserve">1. добавить услугу В0З.099.027 Комплекс медицинских услуг при проведении медикаментозного аборта на отделение в котором будет </w:t>
      </w:r>
      <w:proofErr w:type="gramStart"/>
      <w:r w:rsidRPr="00E26A6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26A6E">
        <w:rPr>
          <w:rFonts w:ascii="Times New Roman" w:hAnsi="Times New Roman" w:cs="Times New Roman"/>
          <w:sz w:val="28"/>
          <w:szCs w:val="28"/>
        </w:rPr>
        <w:t xml:space="preserve"> данная процедура;</w:t>
      </w:r>
    </w:p>
    <w:p w:rsidR="00C8352E" w:rsidRDefault="00C8352E" w:rsidP="00C8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E26A6E">
        <w:rPr>
          <w:rFonts w:ascii="Times New Roman" w:hAnsi="Times New Roman" w:cs="Times New Roman"/>
          <w:sz w:val="28"/>
          <w:szCs w:val="28"/>
        </w:rPr>
        <w:t xml:space="preserve"> первом посещение указать МЭС и в код посещения указать услугу В0З.099.027 Комплекс медицинских услуг при проведении медикаментозного аборта(2.jpg);</w:t>
      </w:r>
    </w:p>
    <w:p w:rsidR="00C8352E" w:rsidRDefault="00C8352E" w:rsidP="00C8352E">
      <w:r w:rsidRPr="00C8352E">
        <w:lastRenderedPageBreak/>
        <w:drawing>
          <wp:inline distT="0" distB="0" distL="0" distR="0">
            <wp:extent cx="5931535" cy="3100705"/>
            <wp:effectExtent l="0" t="0" r="0" b="4445"/>
            <wp:docPr id="1" name="Рисунок 1" descr="C:\Users\Дмитрий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2E" w:rsidRDefault="00C8352E" w:rsidP="00C83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6A6E">
        <w:rPr>
          <w:rFonts w:ascii="Times New Roman" w:hAnsi="Times New Roman" w:cs="Times New Roman"/>
          <w:sz w:val="28"/>
          <w:szCs w:val="28"/>
        </w:rPr>
        <w:t xml:space="preserve">. во втором посещении необходимо указать услугу B01.001.002. Прием (осмотр, консультация) врача-акушера-гинеколога повторный (3.jpg), повторное </w:t>
      </w:r>
      <w:proofErr w:type="spellStart"/>
      <w:r w:rsidRPr="00E26A6E">
        <w:rPr>
          <w:rFonts w:ascii="Times New Roman" w:hAnsi="Times New Roman" w:cs="Times New Roman"/>
          <w:sz w:val="28"/>
          <w:szCs w:val="28"/>
        </w:rPr>
        <w:t>посешение</w:t>
      </w:r>
      <w:proofErr w:type="spellEnd"/>
      <w:r w:rsidRPr="00E26A6E">
        <w:rPr>
          <w:rFonts w:ascii="Times New Roman" w:hAnsi="Times New Roman" w:cs="Times New Roman"/>
          <w:sz w:val="28"/>
          <w:szCs w:val="28"/>
        </w:rPr>
        <w:t xml:space="preserve"> должно быть не раньше чем через 14 дней после первого.</w:t>
      </w:r>
    </w:p>
    <w:p w:rsidR="00C8352E" w:rsidRDefault="00C8352E" w:rsidP="00C8352E">
      <w:r w:rsidRPr="00C8352E">
        <w:drawing>
          <wp:inline distT="0" distB="0" distL="0" distR="0">
            <wp:extent cx="5931535" cy="3061335"/>
            <wp:effectExtent l="0" t="0" r="0" b="5715"/>
            <wp:docPr id="4" name="Рисунок 2" descr="C:\Users\Дмитрий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52E" w:rsidSect="0081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352E"/>
    <w:rsid w:val="008172BF"/>
    <w:rsid w:val="00C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Stukova</dc:creator>
  <cp:keywords/>
  <dc:description/>
  <cp:lastModifiedBy>Olga Stukova</cp:lastModifiedBy>
  <cp:revision>2</cp:revision>
  <dcterms:created xsi:type="dcterms:W3CDTF">2017-02-28T06:39:00Z</dcterms:created>
  <dcterms:modified xsi:type="dcterms:W3CDTF">2017-02-28T06:40:00Z</dcterms:modified>
</cp:coreProperties>
</file>