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A3" w:rsidRDefault="00801A17" w:rsidP="001876EF">
      <w:pPr>
        <w:jc w:val="center"/>
      </w:pPr>
      <w:r>
        <w:t>Журнал направлений и записей</w:t>
      </w:r>
    </w:p>
    <w:p w:rsidR="00801A17" w:rsidRDefault="00801A17"/>
    <w:p w:rsidR="005E0D46" w:rsidRDefault="00801A17">
      <w:r>
        <w:t>Доступ к журналу имеют АРМ регистратора МО, врача поликлиники</w:t>
      </w:r>
      <w:r w:rsidR="005E0D46" w:rsidRPr="005E0D46">
        <w:t xml:space="preserve">, </w:t>
      </w:r>
      <w:r w:rsidR="005E0D46">
        <w:t>д</w:t>
      </w:r>
      <w:r w:rsidR="001876EF">
        <w:t>иагностики</w:t>
      </w:r>
      <w:r w:rsidR="005E0D46" w:rsidRPr="005E0D46">
        <w:t xml:space="preserve">, </w:t>
      </w:r>
      <w:r w:rsidR="005E0D46">
        <w:t>стоматолога.</w:t>
      </w:r>
      <w:r w:rsidR="001876EF">
        <w:t xml:space="preserve"> </w:t>
      </w:r>
      <w:r w:rsidR="001876EF">
        <w:br/>
        <w:t xml:space="preserve">Также в журнал можно зайти </w:t>
      </w:r>
      <w:proofErr w:type="gramStart"/>
      <w:r w:rsidR="001876EF">
        <w:t>в</w:t>
      </w:r>
      <w:r w:rsidR="001876EF" w:rsidRPr="005E0D46">
        <w:t xml:space="preserve"> </w:t>
      </w:r>
      <w:r w:rsidR="001876EF">
        <w:t xml:space="preserve"> 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АРМ</w:t>
      </w:r>
      <w:proofErr w:type="gramEnd"/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call</w:t>
      </w:r>
      <w:proofErr w:type="spellEnd"/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-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центра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, но в нём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действия 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доступны только с направлениями и 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записями, созданными в </w:t>
      </w:r>
      <w:proofErr w:type="spellStart"/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call</w:t>
      </w:r>
      <w:proofErr w:type="spellEnd"/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>–</w:t>
      </w:r>
      <w:r w:rsidR="001876EF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центре</w:t>
      </w:r>
      <w:r w:rsidR="001876EF">
        <w:t>.</w:t>
      </w:r>
    </w:p>
    <w:p w:rsidR="00801A17" w:rsidRDefault="00801A17">
      <w:pPr>
        <w:rPr>
          <w:b/>
        </w:rPr>
      </w:pPr>
      <w:r>
        <w:t>Рассмотрим</w:t>
      </w:r>
      <w:r w:rsidR="001876EF">
        <w:t xml:space="preserve"> пример с АРМ регистратора, что</w:t>
      </w:r>
      <w:r>
        <w:t xml:space="preserve">бы открыть журнал нажмите кнопку </w:t>
      </w:r>
      <w:r>
        <w:rPr>
          <w:b/>
        </w:rPr>
        <w:t>Журнал направлений и записей.</w:t>
      </w:r>
      <w:r w:rsidRPr="00801A17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40425" cy="2908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17" w:rsidRDefault="00801A17">
      <w:pPr>
        <w:rPr>
          <w:b/>
        </w:rPr>
      </w:pPr>
      <w:r>
        <w:t xml:space="preserve">Откроется форма </w:t>
      </w:r>
      <w:r>
        <w:rPr>
          <w:b/>
        </w:rPr>
        <w:t>Журнал направлений и записей</w:t>
      </w:r>
      <w:r>
        <w:t>, где буд</w:t>
      </w:r>
      <w:r w:rsidR="0035178D">
        <w:t xml:space="preserve">ет возможность </w:t>
      </w:r>
      <w:proofErr w:type="gramStart"/>
      <w:r w:rsidR="0035178D">
        <w:rPr>
          <w:b/>
        </w:rPr>
        <w:t>Искать</w:t>
      </w:r>
      <w:proofErr w:type="gramEnd"/>
      <w:r w:rsidR="0035178D">
        <w:rPr>
          <w:b/>
        </w:rPr>
        <w:t xml:space="preserve"> </w:t>
      </w:r>
      <w:r w:rsidR="0035178D" w:rsidRPr="005E0D46">
        <w:t>направление</w:t>
      </w:r>
      <w:r w:rsidR="0035178D">
        <w:rPr>
          <w:b/>
        </w:rPr>
        <w:t>,</w:t>
      </w:r>
      <w:r w:rsidR="0035178D">
        <w:t xml:space="preserve"> </w:t>
      </w:r>
      <w:r w:rsidR="0035178D">
        <w:rPr>
          <w:b/>
        </w:rPr>
        <w:t xml:space="preserve">выписать </w:t>
      </w:r>
      <w:r w:rsidR="0035178D" w:rsidRPr="005E0D46">
        <w:t>направление</w:t>
      </w:r>
      <w:r w:rsidR="0035178D">
        <w:rPr>
          <w:b/>
        </w:rPr>
        <w:t xml:space="preserve">, отменить </w:t>
      </w:r>
      <w:r w:rsidR="0035178D" w:rsidRPr="005E0D46">
        <w:t>его</w:t>
      </w:r>
      <w:r w:rsidR="0035178D">
        <w:rPr>
          <w:b/>
        </w:rPr>
        <w:t xml:space="preserve">, удалять </w:t>
      </w:r>
      <w:r w:rsidR="0035178D" w:rsidRPr="005E0D46">
        <w:t>и</w:t>
      </w:r>
      <w:r w:rsidR="0035178D">
        <w:rPr>
          <w:b/>
        </w:rPr>
        <w:t xml:space="preserve"> перезаписывать</w:t>
      </w:r>
      <w:r w:rsidR="005E0D46">
        <w:rPr>
          <w:b/>
        </w:rPr>
        <w:t xml:space="preserve"> </w:t>
      </w:r>
      <w:r w:rsidR="005E0D46">
        <w:t>пациента</w:t>
      </w:r>
      <w:r w:rsidR="0035178D">
        <w:rPr>
          <w:b/>
        </w:rPr>
        <w:t>.</w:t>
      </w:r>
    </w:p>
    <w:p w:rsidR="0035178D" w:rsidRDefault="0035178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9128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r>
        <w:lastRenderedPageBreak/>
        <w:t xml:space="preserve">Для примера, выпишем тестовому пациенту направление, для этого нажмите кнопку </w:t>
      </w:r>
      <w:r w:rsidRPr="0035178D">
        <w:rPr>
          <w:b/>
        </w:rPr>
        <w:t>записать</w:t>
      </w:r>
      <w:r>
        <w:t xml:space="preserve">, далее выберите записать с электронным направлением или без </w:t>
      </w:r>
      <w:r>
        <w:rPr>
          <w:noProof/>
        </w:rPr>
        <w:drawing>
          <wp:inline distT="0" distB="0" distL="0" distR="0">
            <wp:extent cx="5940425" cy="29107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pPr>
        <w:rPr>
          <w:b/>
        </w:rPr>
      </w:pPr>
      <w:r>
        <w:t xml:space="preserve">Запишем с электронным направлением, далее откроется форма поиска человека, находим нужного пациента и нажимаем кнопку </w:t>
      </w:r>
      <w:r>
        <w:rPr>
          <w:b/>
        </w:rPr>
        <w:t>Выбрать</w:t>
      </w:r>
      <w:r>
        <w:rPr>
          <w:b/>
          <w:noProof/>
        </w:rPr>
        <w:drawing>
          <wp:inline distT="0" distB="0" distL="0" distR="0">
            <wp:extent cx="5940425" cy="29042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pPr>
        <w:rPr>
          <w:b/>
        </w:rPr>
      </w:pPr>
      <w:r>
        <w:lastRenderedPageBreak/>
        <w:t xml:space="preserve">После того, как выбрали пациента, откроется форма мастера выписки направлений, где нам нужно выбрать тип направления, возьмем для примера тип </w:t>
      </w:r>
      <w:r>
        <w:rPr>
          <w:b/>
        </w:rPr>
        <w:t>На консультацию</w:t>
      </w:r>
      <w:r>
        <w:rPr>
          <w:b/>
          <w:noProof/>
        </w:rPr>
        <w:drawing>
          <wp:inline distT="0" distB="0" distL="0" distR="0">
            <wp:extent cx="5940425" cy="290422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1876EF">
      <w:bookmarkStart w:id="0" w:name="_GoBack"/>
      <w:r w:rsidRPr="001876EF">
        <w:rPr>
          <w:b/>
          <w:i/>
        </w:rPr>
        <w:t>Для подтверждения выбора</w:t>
      </w:r>
      <w:r w:rsidR="0035178D" w:rsidRPr="001876EF">
        <w:rPr>
          <w:b/>
          <w:i/>
        </w:rPr>
        <w:t xml:space="preserve"> нужно 2 раза кликнуть </w:t>
      </w:r>
      <w:r w:rsidRPr="001876EF">
        <w:rPr>
          <w:b/>
          <w:i/>
        </w:rPr>
        <w:t>левой кнопкой мыши</w:t>
      </w:r>
      <w:r w:rsidR="0035178D">
        <w:rPr>
          <w:b/>
        </w:rPr>
        <w:t>.</w:t>
      </w:r>
    </w:p>
    <w:bookmarkEnd w:id="0"/>
    <w:p w:rsidR="0035178D" w:rsidRDefault="00827310">
      <w:r>
        <w:t xml:space="preserve">После выбора типа направления, откроется форма </w:t>
      </w:r>
      <w:r>
        <w:rPr>
          <w:b/>
        </w:rPr>
        <w:t xml:space="preserve">Мастера выписки направлений, </w:t>
      </w:r>
      <w:r>
        <w:t xml:space="preserve">где по фильтру можно найти МО в системе </w:t>
      </w:r>
      <w:proofErr w:type="spellStart"/>
      <w:r>
        <w:t>промед</w:t>
      </w:r>
      <w:proofErr w:type="spellEnd"/>
      <w:r>
        <w:t xml:space="preserve"> или выписать направление в другую МО</w:t>
      </w:r>
      <w:r>
        <w:rPr>
          <w:noProof/>
        </w:rPr>
        <w:drawing>
          <wp:inline distT="0" distB="0" distL="0" distR="0">
            <wp:extent cx="5940425" cy="291293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3B" w:rsidRDefault="00827310">
      <w:pPr>
        <w:rPr>
          <w:b/>
        </w:rPr>
      </w:pPr>
      <w:r>
        <w:t xml:space="preserve">Для записи в другую МО нажмите кнопку </w:t>
      </w:r>
      <w:r>
        <w:rPr>
          <w:b/>
        </w:rPr>
        <w:t>Направление в другую МО</w:t>
      </w:r>
      <w:r w:rsidR="004C33A0">
        <w:t>,</w:t>
      </w:r>
      <w:r w:rsidR="00805A3B">
        <w:t xml:space="preserve"> </w:t>
      </w:r>
      <w:proofErr w:type="gramStart"/>
      <w:r w:rsidR="004C33A0">
        <w:t>Откроется</w:t>
      </w:r>
      <w:proofErr w:type="gramEnd"/>
      <w:r w:rsidR="004C33A0">
        <w:t xml:space="preserve"> </w:t>
      </w:r>
      <w:r w:rsidR="00805A3B">
        <w:t xml:space="preserve">форма </w:t>
      </w:r>
      <w:r w:rsidR="00805A3B">
        <w:rPr>
          <w:b/>
        </w:rPr>
        <w:t xml:space="preserve">Направление: Добавление. </w:t>
      </w:r>
      <w:r w:rsidR="00805A3B">
        <w:t xml:space="preserve"> Где нужно указать </w:t>
      </w:r>
      <w:r w:rsidR="00805A3B">
        <w:rPr>
          <w:b/>
        </w:rPr>
        <w:t>Дату, вид оплаты, Организацию направления, Профиль, диагноз, обоснование, врача, который выписывает направление, код врача и Зав. Отделением,</w:t>
      </w:r>
      <w:r w:rsidR="00805A3B" w:rsidRPr="00805A3B">
        <w:rPr>
          <w:b/>
        </w:rPr>
        <w:t xml:space="preserve"> </w:t>
      </w:r>
      <w:r w:rsidR="00805A3B">
        <w:t xml:space="preserve">после внесения всех данных, нажмите кнопку </w:t>
      </w:r>
      <w:r w:rsidR="00805A3B">
        <w:rPr>
          <w:b/>
        </w:rPr>
        <w:t>Сохранить.</w:t>
      </w:r>
    </w:p>
    <w:p w:rsidR="00827310" w:rsidRDefault="00805A3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1785" cy="36404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05A3B" w:rsidRDefault="00805A3B">
      <w:r>
        <w:t>Направление будет выписано.</w:t>
      </w:r>
    </w:p>
    <w:p w:rsidR="00805A3B" w:rsidRDefault="005B17BB">
      <w:r>
        <w:t xml:space="preserve">Для записи в свою МО нужно выбрать ее из списка и ниже выбрать нужного специалиста и нажать на кнопку </w:t>
      </w:r>
      <w:r>
        <w:rPr>
          <w:b/>
        </w:rPr>
        <w:t>Записать</w:t>
      </w:r>
    </w:p>
    <w:p w:rsidR="005B17BB" w:rsidRDefault="005B17BB">
      <w:r>
        <w:rPr>
          <w:noProof/>
        </w:rPr>
        <w:drawing>
          <wp:inline distT="0" distB="0" distL="0" distR="0">
            <wp:extent cx="5940425" cy="289576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 xml:space="preserve">Откроется расписание на данного врача, где выбираем интересующую нас бирку и нажимаем на нее </w:t>
      </w:r>
      <w:r>
        <w:rPr>
          <w:noProof/>
        </w:rPr>
        <w:drawing>
          <wp:inline distT="0" distB="0" distL="0" distR="0">
            <wp:extent cx="5940425" cy="288068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t>Откроется форма Направления, где так же указываем все данные и нажимаем сохранить</w:t>
      </w:r>
      <w:r>
        <w:rPr>
          <w:noProof/>
        </w:rPr>
        <w:drawing>
          <wp:inline distT="0" distB="0" distL="0" distR="0">
            <wp:extent cx="5417185" cy="386461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>После сохранения, откроется расписание данного специалиста и там будет указана наша запись</w:t>
      </w:r>
      <w:r>
        <w:rPr>
          <w:noProof/>
        </w:rPr>
        <w:drawing>
          <wp:inline distT="0" distB="0" distL="0" distR="0">
            <wp:extent cx="5940425" cy="290004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BB" w:rsidRDefault="00F2692B">
      <w:r>
        <w:t>Здесь можно вывести направление на печать, нужно будет нажать на кнопку печати.</w:t>
      </w:r>
    </w:p>
    <w:p w:rsidR="00F2692B" w:rsidRDefault="00F2692B">
      <w:r>
        <w:t>Так же, если нету свободных бирок, можете поставить в очередь и запись будет в порядке очереди</w:t>
      </w:r>
      <w:r>
        <w:rPr>
          <w:noProof/>
        </w:rPr>
        <w:drawing>
          <wp:inline distT="0" distB="0" distL="0" distR="0">
            <wp:extent cx="5940425" cy="289963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rPr>
          <w:noProof/>
        </w:rPr>
        <w:drawing>
          <wp:inline distT="0" distB="0" distL="0" distR="0">
            <wp:extent cx="2819040" cy="2001296"/>
            <wp:effectExtent l="19050" t="0" r="36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3" cy="200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5810" cy="89725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>Так же появится форма выписки Направлений и после направление можно будет вывести на печать</w:t>
      </w:r>
      <w:r w:rsidR="00D76E1D">
        <w:t>.</w:t>
      </w:r>
    </w:p>
    <w:p w:rsidR="00D76E1D" w:rsidRDefault="00D76E1D"/>
    <w:p w:rsidR="00D76E1D" w:rsidRPr="00C57EE0" w:rsidRDefault="00D76E1D">
      <w:r>
        <w:t>Найти нужное направление вы можете через фильтр</w:t>
      </w:r>
      <w:r w:rsidR="003359B8">
        <w:t xml:space="preserve"> в </w:t>
      </w:r>
      <w:r w:rsidR="00C57EE0">
        <w:t xml:space="preserve">форме </w:t>
      </w:r>
      <w:r w:rsidR="00C57EE0" w:rsidRPr="00C57EE0">
        <w:rPr>
          <w:b/>
        </w:rPr>
        <w:t>журнал</w:t>
      </w:r>
      <w:r w:rsidR="003359B8" w:rsidRPr="00C57EE0">
        <w:rPr>
          <w:b/>
        </w:rPr>
        <w:t xml:space="preserve"> направлений и запис</w:t>
      </w:r>
      <w:r w:rsidR="005E0D46">
        <w:rPr>
          <w:b/>
        </w:rPr>
        <w:t>ей</w:t>
      </w:r>
    </w:p>
    <w:p w:rsidR="003359B8" w:rsidRDefault="00C57EE0">
      <w:r>
        <w:rPr>
          <w:noProof/>
        </w:rPr>
        <w:drawing>
          <wp:inline distT="0" distB="0" distL="0" distR="0">
            <wp:extent cx="5940425" cy="2826242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E0" w:rsidRDefault="00C57EE0">
      <w:r>
        <w:t xml:space="preserve">Выбранное направление можно будет </w:t>
      </w:r>
      <w:r w:rsidRPr="00C57EE0">
        <w:rPr>
          <w:b/>
        </w:rPr>
        <w:t>просмотреть, отменить, убрать в очередь и перезаписать</w:t>
      </w:r>
      <w:r>
        <w:t>.</w:t>
      </w:r>
    </w:p>
    <w:p w:rsidR="000A7B85" w:rsidRDefault="000A7B85">
      <w:r>
        <w:t xml:space="preserve">При нажатии кнопки </w:t>
      </w:r>
      <w:proofErr w:type="gramStart"/>
      <w:r>
        <w:rPr>
          <w:b/>
        </w:rPr>
        <w:t>Просмотреть</w:t>
      </w:r>
      <w:proofErr w:type="gramEnd"/>
      <w:r>
        <w:t xml:space="preserve"> откроется форма просмотра направления, где его можно просмотреть и распечатать.</w:t>
      </w:r>
    </w:p>
    <w:p w:rsidR="000A7B85" w:rsidRDefault="000A7B85">
      <w:r>
        <w:rPr>
          <w:noProof/>
        </w:rPr>
        <w:drawing>
          <wp:inline distT="0" distB="0" distL="0" distR="0">
            <wp:extent cx="5940425" cy="2841932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r>
        <w:rPr>
          <w:noProof/>
        </w:rPr>
        <w:lastRenderedPageBreak/>
        <w:drawing>
          <wp:inline distT="0" distB="0" distL="0" distR="0">
            <wp:extent cx="4147508" cy="2912007"/>
            <wp:effectExtent l="19050" t="0" r="5392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89" cy="29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r>
        <w:t xml:space="preserve">Для отмены направления требуется нажать кнопку </w:t>
      </w:r>
      <w:proofErr w:type="gramStart"/>
      <w:r>
        <w:rPr>
          <w:b/>
        </w:rPr>
        <w:t>Отменить</w:t>
      </w:r>
      <w:proofErr w:type="gramEnd"/>
      <w:r>
        <w:t xml:space="preserve">, выбрать причину отмены из списка, можно добавить комментарий и нажать кнопку </w:t>
      </w:r>
      <w:r>
        <w:rPr>
          <w:b/>
        </w:rPr>
        <w:t>Выбрать</w:t>
      </w:r>
    </w:p>
    <w:p w:rsidR="000A7B85" w:rsidRDefault="000A7B85">
      <w:r>
        <w:rPr>
          <w:noProof/>
        </w:rPr>
        <w:drawing>
          <wp:inline distT="0" distB="0" distL="0" distR="0">
            <wp:extent cx="5940425" cy="2830349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1430" cy="1854835"/>
            <wp:effectExtent l="19050" t="0" r="762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pPr>
        <w:rPr>
          <w:b/>
        </w:rPr>
      </w:pPr>
      <w:r>
        <w:lastRenderedPageBreak/>
        <w:t xml:space="preserve">Направления которые записаны в очередь, можно записать на конкретную бирку, для этого нужно выбрать направление из очереди и нажать кнопку </w:t>
      </w:r>
      <w:r>
        <w:rPr>
          <w:b/>
        </w:rPr>
        <w:t>Записать из очереди</w:t>
      </w:r>
      <w:r w:rsidR="008D2ADB">
        <w:rPr>
          <w:b/>
          <w:noProof/>
        </w:rPr>
        <w:drawing>
          <wp:inline distT="0" distB="0" distL="0" distR="0">
            <wp:extent cx="5940425" cy="2830019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t>Откроется форма Мастера выписки направлений, через фильтр можно найти необходимую МО и выбрать ее</w:t>
      </w:r>
      <w:r>
        <w:rPr>
          <w:noProof/>
        </w:rPr>
        <w:drawing>
          <wp:inline distT="0" distB="0" distL="0" distR="0">
            <wp:extent cx="5940425" cy="282242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lastRenderedPageBreak/>
        <w:t xml:space="preserve">После выбора МО появятся специалисты для выбора, для записи нужно нажать на кнопку </w:t>
      </w:r>
      <w:r>
        <w:rPr>
          <w:b/>
        </w:rPr>
        <w:t>Записать</w:t>
      </w:r>
      <w:r>
        <w:t>, откроется форма выбора времени.</w:t>
      </w:r>
      <w:r>
        <w:rPr>
          <w:noProof/>
        </w:rPr>
        <w:drawing>
          <wp:inline distT="0" distB="0" distL="0" distR="0">
            <wp:extent cx="5940425" cy="2810617"/>
            <wp:effectExtent l="19050" t="0" r="31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t xml:space="preserve">Выписанное направление можно убрать в очередь, при необходимости освободить время приёма, для этого нажмите кнопку </w:t>
      </w:r>
      <w:r>
        <w:rPr>
          <w:b/>
        </w:rPr>
        <w:t>Убрать в очередь</w:t>
      </w:r>
      <w:r>
        <w:t xml:space="preserve">, появится предупреждение, для подтверждения нажмите кнопку </w:t>
      </w:r>
      <w:r w:rsidR="00181CE5">
        <w:rPr>
          <w:b/>
        </w:rPr>
        <w:t>Да</w:t>
      </w:r>
      <w:r>
        <w:rPr>
          <w:noProof/>
        </w:rPr>
        <w:drawing>
          <wp:inline distT="0" distB="0" distL="0" distR="0">
            <wp:extent cx="5940425" cy="2839960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E5" w:rsidRDefault="00181CE5">
      <w:r>
        <w:rPr>
          <w:noProof/>
        </w:rPr>
        <w:drawing>
          <wp:inline distT="0" distB="0" distL="0" distR="0">
            <wp:extent cx="2216785" cy="828040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Default="002818D0"/>
    <w:p w:rsidR="002818D0" w:rsidRDefault="002818D0">
      <w:r>
        <w:lastRenderedPageBreak/>
        <w:t xml:space="preserve">Выписанное направление можно перезаписать, для этого выберите направление и нажмите кнопку </w:t>
      </w:r>
      <w:r>
        <w:rPr>
          <w:b/>
        </w:rPr>
        <w:t>Перезаписать</w:t>
      </w:r>
      <w:r>
        <w:t>.</w:t>
      </w:r>
      <w:r>
        <w:rPr>
          <w:noProof/>
        </w:rPr>
        <w:drawing>
          <wp:inline distT="0" distB="0" distL="0" distR="0">
            <wp:extent cx="5940425" cy="2816930"/>
            <wp:effectExtent l="19050" t="0" r="317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Default="002818D0"/>
    <w:p w:rsidR="002818D0" w:rsidRPr="002818D0" w:rsidRDefault="002818D0">
      <w:r>
        <w:t xml:space="preserve">Откроется форма </w:t>
      </w:r>
      <w:r>
        <w:rPr>
          <w:b/>
        </w:rPr>
        <w:t>Мастер выписки направлений</w:t>
      </w:r>
      <w:r>
        <w:t xml:space="preserve"> где вы можете выбрать дату и время</w:t>
      </w:r>
      <w:r>
        <w:rPr>
          <w:noProof/>
        </w:rPr>
        <w:drawing>
          <wp:inline distT="0" distB="0" distL="0" distR="0">
            <wp:extent cx="5940425" cy="2831820"/>
            <wp:effectExtent l="19050" t="0" r="3175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Pr="002818D0" w:rsidRDefault="002818D0"/>
    <w:p w:rsidR="00F2692B" w:rsidRPr="005B17BB" w:rsidRDefault="00F2692B"/>
    <w:sectPr w:rsidR="00F2692B" w:rsidRPr="005B17BB" w:rsidSect="00856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01A17"/>
    <w:rsid w:val="000A7B85"/>
    <w:rsid w:val="00181CE5"/>
    <w:rsid w:val="001876EF"/>
    <w:rsid w:val="002818D0"/>
    <w:rsid w:val="003359B8"/>
    <w:rsid w:val="0035178D"/>
    <w:rsid w:val="004B233C"/>
    <w:rsid w:val="004C33A0"/>
    <w:rsid w:val="005B17BB"/>
    <w:rsid w:val="005E0D46"/>
    <w:rsid w:val="00801A17"/>
    <w:rsid w:val="00805A3B"/>
    <w:rsid w:val="00827310"/>
    <w:rsid w:val="008565A3"/>
    <w:rsid w:val="008D2ADB"/>
    <w:rsid w:val="00C57EE0"/>
    <w:rsid w:val="00D76E1D"/>
    <w:rsid w:val="00F2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89278"/>
  <w15:docId w15:val="{81BBD79F-3DBE-487F-ABA6-BFD7C04F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2019-08-05T11:43:00Z</dcterms:created>
  <dcterms:modified xsi:type="dcterms:W3CDTF">2019-08-12T10:25:00Z</dcterms:modified>
</cp:coreProperties>
</file>