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2E" w:rsidRPr="008D4BD5" w:rsidRDefault="00C8352E" w:rsidP="001D2D8E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D5">
        <w:rPr>
          <w:rFonts w:ascii="Times New Roman" w:hAnsi="Times New Roman" w:cs="Times New Roman"/>
          <w:b/>
          <w:sz w:val="24"/>
          <w:szCs w:val="24"/>
        </w:rPr>
        <w:t>Медикамен</w:t>
      </w:r>
      <w:r w:rsidR="008D4BD5">
        <w:rPr>
          <w:rFonts w:ascii="Times New Roman" w:hAnsi="Times New Roman" w:cs="Times New Roman"/>
          <w:b/>
          <w:sz w:val="24"/>
          <w:szCs w:val="24"/>
        </w:rPr>
        <w:t>тозные аборты по стандарту 1624</w:t>
      </w:r>
    </w:p>
    <w:p w:rsidR="008172BF" w:rsidRPr="009645C7" w:rsidRDefault="00C8352E" w:rsidP="009645C7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45C7">
        <w:rPr>
          <w:rFonts w:ascii="Times New Roman" w:hAnsi="Times New Roman" w:cs="Times New Roman"/>
          <w:sz w:val="24"/>
          <w:szCs w:val="24"/>
        </w:rPr>
        <w:t xml:space="preserve">В системе </w:t>
      </w:r>
      <w:proofErr w:type="spellStart"/>
      <w:r w:rsidRPr="009645C7">
        <w:rPr>
          <w:rFonts w:ascii="Times New Roman" w:hAnsi="Times New Roman" w:cs="Times New Roman"/>
          <w:sz w:val="24"/>
          <w:szCs w:val="24"/>
        </w:rPr>
        <w:t>Про</w:t>
      </w:r>
      <w:r w:rsidR="008D4BD5" w:rsidRPr="009645C7">
        <w:rPr>
          <w:rFonts w:ascii="Times New Roman" w:hAnsi="Times New Roman" w:cs="Times New Roman"/>
          <w:sz w:val="24"/>
          <w:szCs w:val="24"/>
        </w:rPr>
        <w:t>М</w:t>
      </w:r>
      <w:r w:rsidRPr="009645C7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9645C7">
        <w:rPr>
          <w:rFonts w:ascii="Times New Roman" w:hAnsi="Times New Roman" w:cs="Times New Roman"/>
          <w:sz w:val="24"/>
          <w:szCs w:val="24"/>
        </w:rPr>
        <w:t xml:space="preserve"> проце</w:t>
      </w:r>
      <w:r w:rsidR="008D4BD5" w:rsidRPr="009645C7">
        <w:rPr>
          <w:rFonts w:ascii="Times New Roman" w:hAnsi="Times New Roman" w:cs="Times New Roman"/>
          <w:sz w:val="24"/>
          <w:szCs w:val="24"/>
        </w:rPr>
        <w:t>д</w:t>
      </w:r>
      <w:r w:rsidRPr="009645C7">
        <w:rPr>
          <w:rFonts w:ascii="Times New Roman" w:hAnsi="Times New Roman" w:cs="Times New Roman"/>
          <w:sz w:val="24"/>
          <w:szCs w:val="24"/>
        </w:rPr>
        <w:t>ура медикаментозного або</w:t>
      </w:r>
      <w:r w:rsidR="008D4BD5" w:rsidRPr="009645C7">
        <w:rPr>
          <w:rFonts w:ascii="Times New Roman" w:hAnsi="Times New Roman" w:cs="Times New Roman"/>
          <w:sz w:val="24"/>
          <w:szCs w:val="24"/>
        </w:rPr>
        <w:t>р</w:t>
      </w:r>
      <w:r w:rsidRPr="009645C7">
        <w:rPr>
          <w:rFonts w:ascii="Times New Roman" w:hAnsi="Times New Roman" w:cs="Times New Roman"/>
          <w:sz w:val="24"/>
          <w:szCs w:val="24"/>
        </w:rPr>
        <w:t>та состоит из 2 посещений</w:t>
      </w:r>
      <w:r w:rsidR="001D2D8E" w:rsidRPr="009645C7">
        <w:rPr>
          <w:rFonts w:ascii="Times New Roman" w:hAnsi="Times New Roman" w:cs="Times New Roman"/>
          <w:sz w:val="24"/>
          <w:szCs w:val="24"/>
        </w:rPr>
        <w:t>.</w:t>
      </w:r>
    </w:p>
    <w:p w:rsidR="001D2D8E" w:rsidRPr="008D4BD5" w:rsidRDefault="001D2D8E" w:rsidP="001D2D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5036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52E" w:rsidRPr="008D4BD5" w:rsidRDefault="00C8352E" w:rsidP="001D2D8E">
      <w:pPr>
        <w:spacing w:line="276" w:lineRule="auto"/>
        <w:rPr>
          <w:sz w:val="24"/>
          <w:szCs w:val="24"/>
        </w:rPr>
      </w:pPr>
    </w:p>
    <w:p w:rsidR="009645C7" w:rsidRDefault="00C8352E" w:rsidP="009645C7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C7">
        <w:rPr>
          <w:rFonts w:ascii="Times New Roman" w:hAnsi="Times New Roman" w:cs="Times New Roman"/>
          <w:sz w:val="24"/>
          <w:szCs w:val="24"/>
        </w:rPr>
        <w:t xml:space="preserve">Для того чтобы завести медикаментозный аборт по стандарту </w:t>
      </w:r>
      <w:r w:rsidRPr="009645C7">
        <w:rPr>
          <w:rFonts w:ascii="Times New Roman" w:hAnsi="Times New Roman" w:cs="Times New Roman"/>
          <w:b/>
          <w:sz w:val="24"/>
          <w:szCs w:val="24"/>
        </w:rPr>
        <w:t>1624</w:t>
      </w:r>
      <w:r w:rsidRPr="009645C7">
        <w:rPr>
          <w:rFonts w:ascii="Times New Roman" w:hAnsi="Times New Roman" w:cs="Times New Roman"/>
          <w:sz w:val="24"/>
          <w:szCs w:val="24"/>
        </w:rPr>
        <w:t xml:space="preserve"> необходимо выполнить следующие действия:</w:t>
      </w:r>
    </w:p>
    <w:p w:rsidR="009645C7" w:rsidRDefault="009645C7" w:rsidP="001D2D8E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8352E" w:rsidRPr="009645C7">
        <w:rPr>
          <w:rFonts w:ascii="Times New Roman" w:hAnsi="Times New Roman" w:cs="Times New Roman"/>
          <w:sz w:val="24"/>
          <w:szCs w:val="24"/>
        </w:rPr>
        <w:t xml:space="preserve">обавить услугу </w:t>
      </w:r>
      <w:r w:rsidRPr="009645C7">
        <w:rPr>
          <w:rFonts w:ascii="Times New Roman" w:hAnsi="Times New Roman" w:cs="Times New Roman"/>
          <w:b/>
          <w:sz w:val="24"/>
          <w:szCs w:val="24"/>
        </w:rPr>
        <w:t>B03.001.005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162">
        <w:rPr>
          <w:rFonts w:ascii="Times New Roman" w:hAnsi="Times New Roman" w:cs="Times New Roman"/>
          <w:i/>
          <w:sz w:val="24"/>
          <w:szCs w:val="24"/>
        </w:rPr>
        <w:t>«Комплексная услуга по медикаментозному прерыванию беременности»</w:t>
      </w:r>
      <w:r w:rsidR="00C8352E" w:rsidRPr="009645C7">
        <w:rPr>
          <w:rFonts w:ascii="Times New Roman" w:hAnsi="Times New Roman" w:cs="Times New Roman"/>
          <w:sz w:val="24"/>
          <w:szCs w:val="24"/>
        </w:rPr>
        <w:t xml:space="preserve"> на отделение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352E" w:rsidRPr="009645C7">
        <w:rPr>
          <w:rFonts w:ascii="Times New Roman" w:hAnsi="Times New Roman" w:cs="Times New Roman"/>
          <w:sz w:val="24"/>
          <w:szCs w:val="24"/>
        </w:rPr>
        <w:t xml:space="preserve"> в котором будет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8352E" w:rsidRPr="009645C7">
        <w:rPr>
          <w:rFonts w:ascii="Times New Roman" w:hAnsi="Times New Roman" w:cs="Times New Roman"/>
          <w:sz w:val="24"/>
          <w:szCs w:val="24"/>
        </w:rPr>
        <w:t>ся данная процедура;</w:t>
      </w:r>
    </w:p>
    <w:p w:rsidR="00C8352E" w:rsidRDefault="00C8352E" w:rsidP="001D2D8E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C7">
        <w:rPr>
          <w:rFonts w:ascii="Times New Roman" w:hAnsi="Times New Roman" w:cs="Times New Roman"/>
          <w:sz w:val="24"/>
          <w:szCs w:val="24"/>
        </w:rPr>
        <w:t>В первом посещени</w:t>
      </w:r>
      <w:r w:rsidR="009645C7">
        <w:rPr>
          <w:rFonts w:ascii="Times New Roman" w:hAnsi="Times New Roman" w:cs="Times New Roman"/>
          <w:sz w:val="24"/>
          <w:szCs w:val="24"/>
        </w:rPr>
        <w:t>и</w:t>
      </w:r>
      <w:r w:rsidRPr="009645C7">
        <w:rPr>
          <w:rFonts w:ascii="Times New Roman" w:hAnsi="Times New Roman" w:cs="Times New Roman"/>
          <w:sz w:val="24"/>
          <w:szCs w:val="24"/>
        </w:rPr>
        <w:t xml:space="preserve"> указать МЭС и в</w:t>
      </w:r>
      <w:r w:rsidR="009645C7">
        <w:rPr>
          <w:rFonts w:ascii="Times New Roman" w:hAnsi="Times New Roman" w:cs="Times New Roman"/>
          <w:sz w:val="24"/>
          <w:szCs w:val="24"/>
        </w:rPr>
        <w:t xml:space="preserve"> поле</w:t>
      </w:r>
      <w:r w:rsidRPr="009645C7">
        <w:rPr>
          <w:rFonts w:ascii="Times New Roman" w:hAnsi="Times New Roman" w:cs="Times New Roman"/>
          <w:sz w:val="24"/>
          <w:szCs w:val="24"/>
        </w:rPr>
        <w:t xml:space="preserve"> </w:t>
      </w:r>
      <w:r w:rsidR="009645C7" w:rsidRPr="009645C7">
        <w:rPr>
          <w:rFonts w:ascii="Times New Roman" w:hAnsi="Times New Roman" w:cs="Times New Roman"/>
          <w:i/>
          <w:sz w:val="24"/>
          <w:szCs w:val="24"/>
        </w:rPr>
        <w:t>К</w:t>
      </w:r>
      <w:r w:rsidRPr="009645C7">
        <w:rPr>
          <w:rFonts w:ascii="Times New Roman" w:hAnsi="Times New Roman" w:cs="Times New Roman"/>
          <w:i/>
          <w:sz w:val="24"/>
          <w:szCs w:val="24"/>
        </w:rPr>
        <w:t>од посещения</w:t>
      </w:r>
      <w:r w:rsidRPr="009645C7">
        <w:rPr>
          <w:rFonts w:ascii="Times New Roman" w:hAnsi="Times New Roman" w:cs="Times New Roman"/>
          <w:sz w:val="24"/>
          <w:szCs w:val="24"/>
        </w:rPr>
        <w:t xml:space="preserve"> указать услугу </w:t>
      </w:r>
      <w:r w:rsidR="009645C7" w:rsidRPr="009645C7">
        <w:rPr>
          <w:rFonts w:ascii="Times New Roman" w:hAnsi="Times New Roman" w:cs="Times New Roman"/>
          <w:b/>
          <w:sz w:val="24"/>
          <w:szCs w:val="24"/>
        </w:rPr>
        <w:t>B03.001.005</w:t>
      </w:r>
      <w:r w:rsidR="009645C7">
        <w:rPr>
          <w:rFonts w:ascii="Times New Roman" w:hAnsi="Times New Roman" w:cs="Times New Roman"/>
          <w:sz w:val="24"/>
          <w:szCs w:val="24"/>
        </w:rPr>
        <w:t xml:space="preserve"> </w:t>
      </w:r>
      <w:r w:rsidR="009645C7" w:rsidRPr="00CE2162">
        <w:rPr>
          <w:rFonts w:ascii="Times New Roman" w:hAnsi="Times New Roman" w:cs="Times New Roman"/>
          <w:i/>
          <w:sz w:val="24"/>
          <w:szCs w:val="24"/>
        </w:rPr>
        <w:t>«Комплексная услуга по медикаментозному прерыванию беременности»</w:t>
      </w:r>
      <w:r w:rsidRPr="009645C7">
        <w:rPr>
          <w:rFonts w:ascii="Times New Roman" w:hAnsi="Times New Roman" w:cs="Times New Roman"/>
          <w:sz w:val="24"/>
          <w:szCs w:val="24"/>
        </w:rPr>
        <w:t>;</w:t>
      </w:r>
    </w:p>
    <w:p w:rsidR="006E4262" w:rsidRDefault="006E4262" w:rsidP="006E42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850361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162" w:rsidRPr="006E4262" w:rsidRDefault="00CE2162" w:rsidP="006E42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52E" w:rsidRPr="00CE2162" w:rsidRDefault="00CE2162" w:rsidP="00CE2162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8352E" w:rsidRPr="00CE2162">
        <w:rPr>
          <w:rFonts w:ascii="Times New Roman" w:hAnsi="Times New Roman" w:cs="Times New Roman"/>
          <w:sz w:val="24"/>
          <w:szCs w:val="24"/>
        </w:rPr>
        <w:t xml:space="preserve">о втором посещении необходимо указать услугу </w:t>
      </w:r>
      <w:r w:rsidRPr="00CE2162">
        <w:rPr>
          <w:rFonts w:ascii="Times New Roman" w:hAnsi="Times New Roman" w:cs="Times New Roman"/>
          <w:b/>
          <w:sz w:val="24"/>
          <w:szCs w:val="24"/>
        </w:rPr>
        <w:t>B01.001.002</w:t>
      </w:r>
      <w:r w:rsidRPr="00CE2162">
        <w:rPr>
          <w:rFonts w:ascii="Times New Roman" w:hAnsi="Times New Roman" w:cs="Times New Roman"/>
          <w:sz w:val="24"/>
          <w:szCs w:val="24"/>
        </w:rPr>
        <w:t xml:space="preserve"> </w:t>
      </w:r>
      <w:r w:rsidR="00A71DE4">
        <w:rPr>
          <w:rFonts w:ascii="Times New Roman" w:hAnsi="Times New Roman" w:cs="Times New Roman"/>
          <w:sz w:val="24"/>
          <w:szCs w:val="24"/>
        </w:rPr>
        <w:t>«</w:t>
      </w:r>
      <w:r w:rsidRPr="00CE2162">
        <w:rPr>
          <w:rFonts w:ascii="Times New Roman" w:hAnsi="Times New Roman" w:cs="Times New Roman"/>
          <w:i/>
          <w:sz w:val="24"/>
          <w:szCs w:val="24"/>
        </w:rPr>
        <w:t>Прием (осмотр, консультация) врача-акушера-гинеколога повторный</w:t>
      </w:r>
      <w:r w:rsidR="00A71DE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0AF4" w:rsidRPr="00CE21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52E" w:rsidRPr="00CE2162">
        <w:rPr>
          <w:rFonts w:ascii="Times New Roman" w:hAnsi="Times New Roman" w:cs="Times New Roman"/>
          <w:sz w:val="24"/>
          <w:szCs w:val="24"/>
        </w:rPr>
        <w:t>повторное посе</w:t>
      </w:r>
      <w:r>
        <w:rPr>
          <w:rFonts w:ascii="Times New Roman" w:hAnsi="Times New Roman" w:cs="Times New Roman"/>
          <w:sz w:val="24"/>
          <w:szCs w:val="24"/>
        </w:rPr>
        <w:t>щ</w:t>
      </w:r>
      <w:r w:rsidR="00C8352E" w:rsidRPr="00CE2162">
        <w:rPr>
          <w:rFonts w:ascii="Times New Roman" w:hAnsi="Times New Roman" w:cs="Times New Roman"/>
          <w:sz w:val="24"/>
          <w:szCs w:val="24"/>
        </w:rPr>
        <w:t>ение должно быть не раньше чем через 14 дней после первого.</w:t>
      </w:r>
    </w:p>
    <w:p w:rsidR="00C8352E" w:rsidRPr="008D4BD5" w:rsidRDefault="001D2EBB" w:rsidP="001D2D8E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84571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52E" w:rsidRPr="008D4BD5" w:rsidSect="0081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0DB"/>
    <w:multiLevelType w:val="hybridMultilevel"/>
    <w:tmpl w:val="2578B5AE"/>
    <w:lvl w:ilvl="0" w:tplc="47E218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4271A"/>
    <w:multiLevelType w:val="hybridMultilevel"/>
    <w:tmpl w:val="AD8C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A7F6F"/>
    <w:multiLevelType w:val="hybridMultilevel"/>
    <w:tmpl w:val="221CF5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52E"/>
    <w:rsid w:val="001D2D8E"/>
    <w:rsid w:val="001D2EBB"/>
    <w:rsid w:val="005C780B"/>
    <w:rsid w:val="00620948"/>
    <w:rsid w:val="006E4262"/>
    <w:rsid w:val="00810AF4"/>
    <w:rsid w:val="008172BF"/>
    <w:rsid w:val="008D4BD5"/>
    <w:rsid w:val="009645C7"/>
    <w:rsid w:val="00A71DE4"/>
    <w:rsid w:val="00C8352E"/>
    <w:rsid w:val="00CE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Stukova</dc:creator>
  <cp:keywords/>
  <dc:description/>
  <cp:lastModifiedBy>Администратор</cp:lastModifiedBy>
  <cp:revision>10</cp:revision>
  <dcterms:created xsi:type="dcterms:W3CDTF">2017-02-28T06:39:00Z</dcterms:created>
  <dcterms:modified xsi:type="dcterms:W3CDTF">2018-06-26T06:09:00Z</dcterms:modified>
</cp:coreProperties>
</file>