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FE" w:rsidRDefault="00EF25E0" w:rsidP="00EF2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Ошибка, при которой не работает кнопка «Часто используемое расписание»</w:t>
      </w:r>
    </w:p>
    <w:p w:rsidR="00EF25E0" w:rsidRDefault="00EF25E0" w:rsidP="00EF25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25E0" w:rsidRDefault="00D40814" w:rsidP="00D408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0814">
        <w:rPr>
          <w:rFonts w:ascii="Times New Roman" w:hAnsi="Times New Roman" w:cs="Times New Roman"/>
          <w:sz w:val="24"/>
          <w:szCs w:val="24"/>
        </w:rPr>
        <w:t xml:space="preserve">Проблема вызвана тем, что данный специалист ни разу не выписывал </w:t>
      </w:r>
      <w:r w:rsidRPr="00D40814">
        <w:rPr>
          <w:rFonts w:ascii="Times New Roman" w:hAnsi="Times New Roman" w:cs="Times New Roman"/>
          <w:b/>
          <w:sz w:val="24"/>
          <w:szCs w:val="24"/>
        </w:rPr>
        <w:t>направление</w:t>
      </w:r>
      <w:r w:rsidRPr="00D40814">
        <w:rPr>
          <w:rFonts w:ascii="Times New Roman" w:hAnsi="Times New Roman" w:cs="Times New Roman"/>
          <w:sz w:val="24"/>
          <w:szCs w:val="24"/>
        </w:rPr>
        <w:t>. Как только он выпишет направление - функционал кнопки</w:t>
      </w:r>
      <w:r w:rsidR="00797D7C">
        <w:rPr>
          <w:rFonts w:ascii="Times New Roman" w:hAnsi="Times New Roman" w:cs="Times New Roman"/>
          <w:sz w:val="24"/>
          <w:szCs w:val="24"/>
        </w:rPr>
        <w:t xml:space="preserve"> в ЭМК пациента</w:t>
      </w:r>
      <w:r w:rsidRPr="00D40814">
        <w:rPr>
          <w:rFonts w:ascii="Times New Roman" w:hAnsi="Times New Roman" w:cs="Times New Roman"/>
          <w:sz w:val="24"/>
          <w:szCs w:val="24"/>
        </w:rPr>
        <w:t xml:space="preserve"> будет работать корректно.</w:t>
      </w:r>
    </w:p>
    <w:p w:rsidR="00D40814" w:rsidRDefault="00D40814" w:rsidP="00D408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выписать направление, необходимо зайти в </w:t>
      </w:r>
      <w:r w:rsidRPr="00D40814">
        <w:rPr>
          <w:rFonts w:ascii="Times New Roman" w:hAnsi="Times New Roman" w:cs="Times New Roman"/>
          <w:i/>
          <w:sz w:val="24"/>
          <w:szCs w:val="24"/>
        </w:rPr>
        <w:t>АРМ Врача поликлиники (</w:t>
      </w:r>
      <w:proofErr w:type="gramStart"/>
      <w:r w:rsidRPr="00D40814">
        <w:rPr>
          <w:rFonts w:ascii="Times New Roman" w:hAnsi="Times New Roman" w:cs="Times New Roman"/>
          <w:i/>
          <w:sz w:val="24"/>
          <w:szCs w:val="24"/>
        </w:rPr>
        <w:t>например</w:t>
      </w:r>
      <w:proofErr w:type="gramEnd"/>
      <w:r w:rsidRPr="00D40814">
        <w:rPr>
          <w:rFonts w:ascii="Times New Roman" w:hAnsi="Times New Roman" w:cs="Times New Roman"/>
          <w:i/>
          <w:sz w:val="24"/>
          <w:szCs w:val="24"/>
        </w:rPr>
        <w:t xml:space="preserve"> АРМ Врача-терапевта)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86311A">
        <w:rPr>
          <w:rFonts w:ascii="Times New Roman" w:hAnsi="Times New Roman" w:cs="Times New Roman"/>
          <w:sz w:val="24"/>
          <w:szCs w:val="24"/>
        </w:rPr>
        <w:t xml:space="preserve">на боковой панели нажать кнопку </w:t>
      </w:r>
      <w:r w:rsidR="0086311A" w:rsidRPr="0086311A">
        <w:rPr>
          <w:rFonts w:ascii="Times New Roman" w:hAnsi="Times New Roman" w:cs="Times New Roman"/>
          <w:b/>
          <w:sz w:val="24"/>
          <w:szCs w:val="24"/>
        </w:rPr>
        <w:t>Журнал направлений и записей</w:t>
      </w:r>
      <w:r w:rsidR="0086311A">
        <w:rPr>
          <w:rFonts w:ascii="Times New Roman" w:hAnsi="Times New Roman" w:cs="Times New Roman"/>
          <w:sz w:val="24"/>
          <w:szCs w:val="24"/>
        </w:rPr>
        <w:t>.</w:t>
      </w:r>
    </w:p>
    <w:p w:rsidR="0086311A" w:rsidRDefault="0086311A" w:rsidP="008631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6311A" w:rsidRDefault="002F2A2E" w:rsidP="002F2A2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27077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7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A2E" w:rsidRDefault="002F2A2E" w:rsidP="002F2A2E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АРМ врача поликлиники</w:t>
      </w:r>
    </w:p>
    <w:p w:rsidR="00196049" w:rsidRPr="00196049" w:rsidRDefault="00911806" w:rsidP="001960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Pr="00712A8B">
        <w:rPr>
          <w:rFonts w:ascii="Times New Roman" w:hAnsi="Times New Roman" w:cs="Times New Roman"/>
          <w:i/>
          <w:sz w:val="24"/>
          <w:szCs w:val="24"/>
        </w:rPr>
        <w:t>Журнал направлений и записей</w:t>
      </w:r>
      <w:r w:rsidR="00712A8B">
        <w:rPr>
          <w:rFonts w:ascii="Times New Roman" w:hAnsi="Times New Roman" w:cs="Times New Roman"/>
          <w:sz w:val="24"/>
          <w:szCs w:val="24"/>
        </w:rPr>
        <w:t xml:space="preserve">, выбираем вкладку </w:t>
      </w:r>
      <w:r w:rsidR="00712A8B" w:rsidRPr="00712A8B">
        <w:rPr>
          <w:rFonts w:ascii="Times New Roman" w:hAnsi="Times New Roman" w:cs="Times New Roman"/>
          <w:i/>
          <w:sz w:val="24"/>
          <w:szCs w:val="24"/>
        </w:rPr>
        <w:t>Исходящие</w:t>
      </w:r>
      <w:r w:rsidR="00712A8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4470D">
        <w:rPr>
          <w:rFonts w:ascii="Times New Roman" w:hAnsi="Times New Roman" w:cs="Times New Roman"/>
          <w:sz w:val="24"/>
          <w:szCs w:val="24"/>
        </w:rPr>
        <w:t>и нажимаем кнопку</w:t>
      </w:r>
      <w:proofErr w:type="gramStart"/>
      <w:r w:rsidR="0034470D">
        <w:rPr>
          <w:rFonts w:ascii="Times New Roman" w:hAnsi="Times New Roman" w:cs="Times New Roman"/>
          <w:sz w:val="24"/>
          <w:szCs w:val="24"/>
        </w:rPr>
        <w:t xml:space="preserve"> </w:t>
      </w:r>
      <w:r w:rsidR="0034470D" w:rsidRPr="0034470D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34470D" w:rsidRPr="0034470D">
        <w:rPr>
          <w:rFonts w:ascii="Times New Roman" w:hAnsi="Times New Roman" w:cs="Times New Roman"/>
          <w:b/>
          <w:sz w:val="24"/>
          <w:szCs w:val="24"/>
        </w:rPr>
        <w:t>аписать</w:t>
      </w:r>
      <w:r w:rsidR="0034470D">
        <w:rPr>
          <w:rFonts w:ascii="Times New Roman" w:hAnsi="Times New Roman" w:cs="Times New Roman"/>
          <w:sz w:val="24"/>
          <w:szCs w:val="24"/>
        </w:rPr>
        <w:t>.</w:t>
      </w:r>
    </w:p>
    <w:p w:rsidR="00196049" w:rsidRDefault="00196049" w:rsidP="0019604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302827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049" w:rsidRDefault="00196049" w:rsidP="00196049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Журнал направлений и записей</w:t>
      </w:r>
    </w:p>
    <w:p w:rsidR="00196049" w:rsidRDefault="00D94502" w:rsidP="00D945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Откроется форма </w:t>
      </w:r>
      <w:r w:rsidRPr="00D94502">
        <w:rPr>
          <w:rFonts w:ascii="Times New Roman" w:hAnsi="Times New Roman" w:cs="Times New Roman"/>
          <w:i/>
          <w:sz w:val="24"/>
          <w:szCs w:val="24"/>
        </w:rPr>
        <w:t>Человек: Поиск</w:t>
      </w:r>
      <w:r>
        <w:rPr>
          <w:rFonts w:ascii="Times New Roman" w:hAnsi="Times New Roman" w:cs="Times New Roman"/>
          <w:sz w:val="24"/>
          <w:szCs w:val="24"/>
        </w:rPr>
        <w:t>, в ней находим нужного пациента</w:t>
      </w:r>
      <w:r w:rsidR="003635BB">
        <w:rPr>
          <w:rFonts w:ascii="Times New Roman" w:hAnsi="Times New Roman" w:cs="Times New Roman"/>
          <w:sz w:val="24"/>
          <w:szCs w:val="24"/>
        </w:rPr>
        <w:t xml:space="preserve"> и нажимаем</w:t>
      </w:r>
      <w:proofErr w:type="gramStart"/>
      <w:r w:rsidR="003635BB">
        <w:rPr>
          <w:rFonts w:ascii="Times New Roman" w:hAnsi="Times New Roman" w:cs="Times New Roman"/>
          <w:sz w:val="24"/>
          <w:szCs w:val="24"/>
        </w:rPr>
        <w:t xml:space="preserve"> </w:t>
      </w:r>
      <w:r w:rsidR="003635BB" w:rsidRPr="003635B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3635BB" w:rsidRPr="003635BB">
        <w:rPr>
          <w:rFonts w:ascii="Times New Roman" w:hAnsi="Times New Roman" w:cs="Times New Roman"/>
          <w:b/>
          <w:sz w:val="24"/>
          <w:szCs w:val="24"/>
        </w:rPr>
        <w:t>ыбрать</w:t>
      </w:r>
      <w:r w:rsidR="003635BB">
        <w:rPr>
          <w:rFonts w:ascii="Times New Roman" w:hAnsi="Times New Roman" w:cs="Times New Roman"/>
          <w:sz w:val="24"/>
          <w:szCs w:val="24"/>
        </w:rPr>
        <w:t>.</w:t>
      </w:r>
    </w:p>
    <w:p w:rsidR="003635BB" w:rsidRDefault="00AD33D8" w:rsidP="00D9450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Откроется </w:t>
      </w:r>
      <w:r w:rsidRPr="00AD33D8">
        <w:rPr>
          <w:rFonts w:ascii="Times New Roman" w:hAnsi="Times New Roman" w:cs="Times New Roman"/>
          <w:i/>
          <w:sz w:val="24"/>
          <w:szCs w:val="24"/>
        </w:rPr>
        <w:t>Мастер выписки направлений</w:t>
      </w:r>
      <w:r>
        <w:rPr>
          <w:rFonts w:ascii="Times New Roman" w:hAnsi="Times New Roman" w:cs="Times New Roman"/>
          <w:sz w:val="24"/>
          <w:szCs w:val="24"/>
        </w:rPr>
        <w:t>, выбираем тип направления (например, на поликлинический прием).</w:t>
      </w:r>
    </w:p>
    <w:p w:rsidR="00A56542" w:rsidRDefault="00A56542" w:rsidP="00A5654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542" w:rsidRDefault="00AE4D70" w:rsidP="00AE4D7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486400" cy="35242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D70" w:rsidRDefault="00774C41" w:rsidP="00AE4D70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Мастер выписки направлений: Выбор типа направления</w:t>
      </w:r>
    </w:p>
    <w:p w:rsidR="00F97922" w:rsidRDefault="00DC4F5B" w:rsidP="00DC4F5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выбираем </w:t>
      </w:r>
      <w:r w:rsidRPr="0022229F">
        <w:rPr>
          <w:rFonts w:ascii="Times New Roman" w:hAnsi="Times New Roman" w:cs="Times New Roman"/>
          <w:i/>
          <w:sz w:val="24"/>
          <w:szCs w:val="24"/>
        </w:rPr>
        <w:t>подразделение поликлиники</w:t>
      </w:r>
      <w:r>
        <w:rPr>
          <w:rFonts w:ascii="Times New Roman" w:hAnsi="Times New Roman" w:cs="Times New Roman"/>
          <w:sz w:val="24"/>
          <w:szCs w:val="24"/>
        </w:rPr>
        <w:t>, куда необходимо записать пациента</w:t>
      </w:r>
      <w:r w:rsidR="005E7E31">
        <w:rPr>
          <w:rFonts w:ascii="Times New Roman" w:hAnsi="Times New Roman" w:cs="Times New Roman"/>
          <w:sz w:val="24"/>
          <w:szCs w:val="24"/>
        </w:rPr>
        <w:t xml:space="preserve"> и делаем по ней двойное нажатие ЛКМ, внизу откроется форма выбора соответствующего врача, для этого нажимаем кнопку</w:t>
      </w:r>
      <w:proofErr w:type="gramStart"/>
      <w:r w:rsidR="005E7E31">
        <w:rPr>
          <w:rFonts w:ascii="Times New Roman" w:hAnsi="Times New Roman" w:cs="Times New Roman"/>
          <w:sz w:val="24"/>
          <w:szCs w:val="24"/>
        </w:rPr>
        <w:t xml:space="preserve"> </w:t>
      </w:r>
      <w:r w:rsidR="005E7E31" w:rsidRPr="005E7E3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5E7E31" w:rsidRPr="005E7E31">
        <w:rPr>
          <w:rFonts w:ascii="Times New Roman" w:hAnsi="Times New Roman" w:cs="Times New Roman"/>
          <w:b/>
          <w:sz w:val="24"/>
          <w:szCs w:val="24"/>
        </w:rPr>
        <w:t>аписать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4F5B" w:rsidRPr="00F97922" w:rsidRDefault="005E7E31" w:rsidP="00F9792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511307"/>
            <wp:effectExtent l="1905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F5B" w:rsidRDefault="00DC4F5B" w:rsidP="00DC4F5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Мастер выписки направлений: Выбор подразделения</w:t>
      </w:r>
      <w:r w:rsidR="00F97922">
        <w:rPr>
          <w:rFonts w:ascii="Times New Roman" w:hAnsi="Times New Roman" w:cs="Times New Roman"/>
          <w:i/>
          <w:sz w:val="20"/>
          <w:szCs w:val="20"/>
        </w:rPr>
        <w:t xml:space="preserve"> и врача</w:t>
      </w:r>
    </w:p>
    <w:p w:rsidR="00AE4D70" w:rsidRDefault="0077093C" w:rsidP="005E7E3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Выбираем свободную ячейку расписания врача, откроется форма </w:t>
      </w:r>
      <w:r w:rsidRPr="0077093C">
        <w:rPr>
          <w:rFonts w:ascii="Times New Roman" w:hAnsi="Times New Roman" w:cs="Times New Roman"/>
          <w:i/>
          <w:sz w:val="24"/>
          <w:szCs w:val="24"/>
        </w:rPr>
        <w:t>Направление: Добавление</w:t>
      </w:r>
      <w:r>
        <w:rPr>
          <w:rFonts w:ascii="Times New Roman" w:hAnsi="Times New Roman" w:cs="Times New Roman"/>
          <w:sz w:val="24"/>
          <w:szCs w:val="24"/>
        </w:rPr>
        <w:t xml:space="preserve"> в которой необходимо заполнить все обязательные поля (зеленый цвет) и нажать кнопку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093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77093C">
        <w:rPr>
          <w:rFonts w:ascii="Times New Roman" w:hAnsi="Times New Roman" w:cs="Times New Roman"/>
          <w:b/>
          <w:sz w:val="24"/>
          <w:szCs w:val="24"/>
        </w:rPr>
        <w:t>охранить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02AC" w:rsidRDefault="00C102AC" w:rsidP="00C102A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102AC" w:rsidRDefault="00C102AC" w:rsidP="00C102A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40425" cy="4106752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06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2AC" w:rsidRDefault="00C102AC" w:rsidP="00C102A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>Направление: Добавление</w:t>
      </w:r>
    </w:p>
    <w:p w:rsidR="00C102AC" w:rsidRDefault="00C102AC" w:rsidP="00C102AC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C102AC" w:rsidRPr="00797D7C" w:rsidRDefault="00797D7C" w:rsidP="00797D7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выписки направления, необходимо </w:t>
      </w:r>
      <w:proofErr w:type="spellStart"/>
      <w:r w:rsidRPr="004D2619">
        <w:rPr>
          <w:rFonts w:ascii="Times New Roman" w:hAnsi="Times New Roman" w:cs="Times New Roman"/>
          <w:b/>
          <w:sz w:val="24"/>
          <w:szCs w:val="24"/>
        </w:rPr>
        <w:t>перезайти</w:t>
      </w:r>
      <w:proofErr w:type="spellEnd"/>
      <w:r w:rsidRPr="004D2619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Pr="004D2619">
        <w:rPr>
          <w:rFonts w:ascii="Times New Roman" w:hAnsi="Times New Roman" w:cs="Times New Roman"/>
          <w:b/>
          <w:sz w:val="24"/>
          <w:szCs w:val="24"/>
        </w:rPr>
        <w:t>Промед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чтобы функционал кнопки </w:t>
      </w:r>
      <w:r w:rsidR="004D2619">
        <w:rPr>
          <w:rFonts w:ascii="Times New Roman" w:hAnsi="Times New Roman" w:cs="Times New Roman"/>
          <w:i/>
          <w:sz w:val="24"/>
          <w:szCs w:val="24"/>
        </w:rPr>
        <w:t xml:space="preserve">Часто </w:t>
      </w:r>
      <w:r w:rsidRPr="004D2619">
        <w:rPr>
          <w:rFonts w:ascii="Times New Roman" w:hAnsi="Times New Roman" w:cs="Times New Roman"/>
          <w:i/>
          <w:sz w:val="24"/>
          <w:szCs w:val="24"/>
        </w:rPr>
        <w:t>используемое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заработал.</w:t>
      </w:r>
    </w:p>
    <w:p w:rsidR="00196049" w:rsidRPr="00196049" w:rsidRDefault="00196049" w:rsidP="00196049">
      <w:pPr>
        <w:rPr>
          <w:rFonts w:ascii="Times New Roman" w:hAnsi="Times New Roman" w:cs="Times New Roman"/>
          <w:sz w:val="24"/>
          <w:szCs w:val="24"/>
        </w:rPr>
      </w:pPr>
    </w:p>
    <w:sectPr w:rsidR="00196049" w:rsidRPr="00196049" w:rsidSect="00841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63887"/>
    <w:multiLevelType w:val="hybridMultilevel"/>
    <w:tmpl w:val="5A96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5203"/>
    <w:multiLevelType w:val="hybridMultilevel"/>
    <w:tmpl w:val="13F87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639E"/>
    <w:multiLevelType w:val="hybridMultilevel"/>
    <w:tmpl w:val="C842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5E0"/>
    <w:rsid w:val="00196049"/>
    <w:rsid w:val="001C1F97"/>
    <w:rsid w:val="0022229F"/>
    <w:rsid w:val="00246F10"/>
    <w:rsid w:val="002F2A2E"/>
    <w:rsid w:val="0034470D"/>
    <w:rsid w:val="003635BB"/>
    <w:rsid w:val="004D2619"/>
    <w:rsid w:val="005E7E31"/>
    <w:rsid w:val="00712A8B"/>
    <w:rsid w:val="0077093C"/>
    <w:rsid w:val="00774C41"/>
    <w:rsid w:val="00797D7C"/>
    <w:rsid w:val="00803305"/>
    <w:rsid w:val="008410FE"/>
    <w:rsid w:val="0086311A"/>
    <w:rsid w:val="00911806"/>
    <w:rsid w:val="00A56542"/>
    <w:rsid w:val="00AD33D8"/>
    <w:rsid w:val="00AE4D70"/>
    <w:rsid w:val="00C102AC"/>
    <w:rsid w:val="00D40814"/>
    <w:rsid w:val="00D94502"/>
    <w:rsid w:val="00DC4F5B"/>
    <w:rsid w:val="00EF25E0"/>
    <w:rsid w:val="00F9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8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25</cp:revision>
  <dcterms:created xsi:type="dcterms:W3CDTF">2018-06-18T06:48:00Z</dcterms:created>
  <dcterms:modified xsi:type="dcterms:W3CDTF">2018-06-18T07:25:00Z</dcterms:modified>
</cp:coreProperties>
</file>